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343F1" w14:textId="77777777" w:rsidR="00911377" w:rsidRPr="00794A60" w:rsidRDefault="00CC6519">
      <w:pPr>
        <w:rPr>
          <w:rFonts w:ascii="Garamond" w:hAnsi="Garamond"/>
          <w:lang w:val="en-US"/>
        </w:rPr>
      </w:pPr>
      <w:r w:rsidRPr="00794A60">
        <w:rPr>
          <w:rFonts w:ascii="Garamond" w:hAnsi="Garamond"/>
          <w:lang w:val="en-US"/>
        </w:rPr>
        <w:t>Surgical lymphoedema treatment in children</w:t>
      </w:r>
    </w:p>
    <w:p w14:paraId="6F7230B7" w14:textId="77777777" w:rsidR="00CC6519" w:rsidRPr="00794A60" w:rsidRDefault="00CC6519">
      <w:pPr>
        <w:rPr>
          <w:rFonts w:ascii="Garamond" w:hAnsi="Garamond"/>
          <w:lang w:val="en-US"/>
        </w:rPr>
      </w:pPr>
      <w:r w:rsidRPr="00794A60">
        <w:rPr>
          <w:rFonts w:ascii="Garamond" w:hAnsi="Garamond"/>
          <w:lang w:val="en-US"/>
        </w:rPr>
        <w:t>Becker C.</w:t>
      </w:r>
    </w:p>
    <w:p w14:paraId="0AC3D738" w14:textId="77777777" w:rsidR="00CC6519" w:rsidRPr="00794A60" w:rsidRDefault="00CC6519">
      <w:pPr>
        <w:rPr>
          <w:rFonts w:ascii="Garamond" w:hAnsi="Garamond"/>
          <w:lang w:val="en-US"/>
        </w:rPr>
      </w:pPr>
    </w:p>
    <w:p w14:paraId="20FF64CE" w14:textId="77777777" w:rsidR="00794A60" w:rsidRDefault="00CC6519">
      <w:pPr>
        <w:rPr>
          <w:rFonts w:ascii="Garamond" w:hAnsi="Garamond"/>
          <w:sz w:val="20"/>
          <w:szCs w:val="20"/>
          <w:lang w:val="en-US"/>
        </w:rPr>
      </w:pPr>
      <w:r w:rsidRPr="00CC6519">
        <w:rPr>
          <w:rFonts w:ascii="Garamond" w:hAnsi="Garamond"/>
          <w:sz w:val="20"/>
          <w:szCs w:val="20"/>
          <w:lang w:val="en-US"/>
        </w:rPr>
        <w:t xml:space="preserve">Evaluation of </w:t>
      </w:r>
      <w:proofErr w:type="gramStart"/>
      <w:r w:rsidRPr="00CC6519">
        <w:rPr>
          <w:rFonts w:ascii="Garamond" w:hAnsi="Garamond"/>
          <w:sz w:val="20"/>
          <w:szCs w:val="20"/>
          <w:lang w:val="en-US"/>
        </w:rPr>
        <w:t xml:space="preserve">the </w:t>
      </w:r>
      <w:r w:rsidR="00794A60">
        <w:rPr>
          <w:rFonts w:ascii="Garamond" w:hAnsi="Garamond"/>
          <w:sz w:val="20"/>
          <w:szCs w:val="20"/>
          <w:lang w:val="en-US"/>
        </w:rPr>
        <w:t xml:space="preserve"> lymphoedema</w:t>
      </w:r>
      <w:proofErr w:type="gramEnd"/>
      <w:r w:rsidR="00794A60">
        <w:rPr>
          <w:rFonts w:ascii="Garamond" w:hAnsi="Garamond"/>
          <w:sz w:val="20"/>
          <w:szCs w:val="20"/>
          <w:lang w:val="en-US"/>
        </w:rPr>
        <w:t xml:space="preserve"> is </w:t>
      </w:r>
      <w:r w:rsidRPr="00CC6519">
        <w:rPr>
          <w:rFonts w:ascii="Garamond" w:hAnsi="Garamond"/>
          <w:sz w:val="20"/>
          <w:szCs w:val="20"/>
          <w:lang w:val="en-US"/>
        </w:rPr>
        <w:t>children is very i</w:t>
      </w:r>
      <w:r>
        <w:rPr>
          <w:rFonts w:ascii="Garamond" w:hAnsi="Garamond"/>
          <w:sz w:val="20"/>
          <w:szCs w:val="20"/>
          <w:lang w:val="en-US"/>
        </w:rPr>
        <w:t xml:space="preserve">mportant: </w:t>
      </w:r>
    </w:p>
    <w:p w14:paraId="16242C3B" w14:textId="5ACCD973" w:rsidR="00CC6519" w:rsidRDefault="00794A60">
      <w:pPr>
        <w:rPr>
          <w:rFonts w:ascii="Garamond" w:hAnsi="Garamond"/>
          <w:sz w:val="20"/>
          <w:szCs w:val="20"/>
          <w:lang w:val="en-US"/>
        </w:rPr>
      </w:pPr>
      <w:r>
        <w:rPr>
          <w:rFonts w:ascii="Garamond" w:hAnsi="Garamond"/>
          <w:sz w:val="20"/>
          <w:szCs w:val="20"/>
          <w:lang w:val="en-US"/>
        </w:rPr>
        <w:t xml:space="preserve">The clinic, the radiologic examinations </w:t>
      </w:r>
      <w:proofErr w:type="gramStart"/>
      <w:r>
        <w:rPr>
          <w:rFonts w:ascii="Garamond" w:hAnsi="Garamond"/>
          <w:sz w:val="20"/>
          <w:szCs w:val="20"/>
          <w:lang w:val="en-US"/>
        </w:rPr>
        <w:t xml:space="preserve">( </w:t>
      </w:r>
      <w:proofErr w:type="spellStart"/>
      <w:r w:rsidR="00CC6519">
        <w:rPr>
          <w:rFonts w:ascii="Garamond" w:hAnsi="Garamond"/>
          <w:sz w:val="20"/>
          <w:szCs w:val="20"/>
          <w:lang w:val="en-US"/>
        </w:rPr>
        <w:t>lymphoMRI</w:t>
      </w:r>
      <w:proofErr w:type="spellEnd"/>
      <w:proofErr w:type="gramEnd"/>
      <w:r w:rsidR="00CC6519">
        <w:rPr>
          <w:rFonts w:ascii="Garamond" w:hAnsi="Garamond"/>
          <w:sz w:val="20"/>
          <w:szCs w:val="20"/>
          <w:lang w:val="en-US"/>
        </w:rPr>
        <w:t xml:space="preserve"> and </w:t>
      </w:r>
      <w:r>
        <w:rPr>
          <w:rFonts w:ascii="Garamond" w:hAnsi="Garamond"/>
          <w:sz w:val="20"/>
          <w:szCs w:val="20"/>
          <w:lang w:val="en-US"/>
        </w:rPr>
        <w:t>indocyanine green with laser ), allows to understand better the extension of the lymphoedema , the type of lesions.</w:t>
      </w:r>
    </w:p>
    <w:p w14:paraId="724BDA2B" w14:textId="47A8A2CC" w:rsidR="006E56EC" w:rsidRDefault="006E56EC">
      <w:pPr>
        <w:rPr>
          <w:rFonts w:ascii="Garamond" w:hAnsi="Garamond"/>
          <w:sz w:val="20"/>
          <w:szCs w:val="20"/>
          <w:lang w:val="en-US"/>
        </w:rPr>
      </w:pPr>
      <w:r>
        <w:rPr>
          <w:rFonts w:ascii="Garamond" w:hAnsi="Garamond"/>
          <w:sz w:val="20"/>
          <w:szCs w:val="20"/>
          <w:lang w:val="en-US"/>
        </w:rPr>
        <w:t xml:space="preserve">In </w:t>
      </w:r>
      <w:proofErr w:type="spellStart"/>
      <w:r>
        <w:rPr>
          <w:rFonts w:ascii="Garamond" w:hAnsi="Garamond"/>
          <w:sz w:val="20"/>
          <w:szCs w:val="20"/>
          <w:lang w:val="en-US"/>
        </w:rPr>
        <w:t>hypoplasic</w:t>
      </w:r>
      <w:proofErr w:type="spellEnd"/>
      <w:r>
        <w:rPr>
          <w:rFonts w:ascii="Garamond" w:hAnsi="Garamond"/>
          <w:sz w:val="20"/>
          <w:szCs w:val="20"/>
          <w:lang w:val="en-US"/>
        </w:rPr>
        <w:t xml:space="preserve"> cases, the lymphnodes transplantation </w:t>
      </w:r>
      <w:proofErr w:type="gramStart"/>
      <w:r>
        <w:rPr>
          <w:rFonts w:ascii="Garamond" w:hAnsi="Garamond"/>
          <w:sz w:val="20"/>
          <w:szCs w:val="20"/>
          <w:lang w:val="en-US"/>
        </w:rPr>
        <w:t>can ,</w:t>
      </w:r>
      <w:proofErr w:type="gramEnd"/>
      <w:r>
        <w:rPr>
          <w:rFonts w:ascii="Garamond" w:hAnsi="Garamond"/>
          <w:sz w:val="20"/>
          <w:szCs w:val="20"/>
          <w:lang w:val="en-US"/>
        </w:rPr>
        <w:t xml:space="preserve"> thanks the </w:t>
      </w:r>
      <w:proofErr w:type="spellStart"/>
      <w:r>
        <w:rPr>
          <w:rFonts w:ascii="Garamond" w:hAnsi="Garamond"/>
          <w:sz w:val="20"/>
          <w:szCs w:val="20"/>
          <w:lang w:val="en-US"/>
        </w:rPr>
        <w:t>growthing</w:t>
      </w:r>
      <w:proofErr w:type="spellEnd"/>
      <w:r>
        <w:rPr>
          <w:rFonts w:ascii="Garamond" w:hAnsi="Garamond"/>
          <w:sz w:val="20"/>
          <w:szCs w:val="20"/>
          <w:lang w:val="en-US"/>
        </w:rPr>
        <w:t xml:space="preserve"> factors, improve the children so much that some can heel definitively in some cases. As earlier is done the transplant, as better are the results.</w:t>
      </w:r>
    </w:p>
    <w:p w14:paraId="7FBEF22E" w14:textId="0A6A8904" w:rsidR="006E56EC" w:rsidRDefault="001D26A7">
      <w:pPr>
        <w:rPr>
          <w:rFonts w:ascii="Garamond" w:hAnsi="Garamond"/>
          <w:sz w:val="20"/>
          <w:szCs w:val="20"/>
          <w:lang w:val="en-US"/>
        </w:rPr>
      </w:pPr>
      <w:r>
        <w:rPr>
          <w:rFonts w:ascii="Garamond" w:hAnsi="Garamond"/>
          <w:sz w:val="20"/>
          <w:szCs w:val="20"/>
          <w:lang w:val="en-US"/>
        </w:rPr>
        <w:t xml:space="preserve">With the growth, the fibrosis can become </w:t>
      </w:r>
      <w:proofErr w:type="gramStart"/>
      <w:r>
        <w:rPr>
          <w:rFonts w:ascii="Garamond" w:hAnsi="Garamond"/>
          <w:sz w:val="20"/>
          <w:szCs w:val="20"/>
          <w:lang w:val="en-US"/>
        </w:rPr>
        <w:t xml:space="preserve">important </w:t>
      </w:r>
      <w:r w:rsidR="006C52FA">
        <w:rPr>
          <w:rFonts w:ascii="Garamond" w:hAnsi="Garamond"/>
          <w:sz w:val="20"/>
          <w:szCs w:val="20"/>
          <w:lang w:val="en-US"/>
        </w:rPr>
        <w:t>.</w:t>
      </w:r>
      <w:proofErr w:type="gramEnd"/>
      <w:r w:rsidR="006C52FA">
        <w:rPr>
          <w:rFonts w:ascii="Garamond" w:hAnsi="Garamond"/>
          <w:sz w:val="20"/>
          <w:szCs w:val="20"/>
          <w:lang w:val="en-US"/>
        </w:rPr>
        <w:t xml:space="preserve"> The </w:t>
      </w:r>
      <w:proofErr w:type="gramStart"/>
      <w:r w:rsidR="006C52FA">
        <w:rPr>
          <w:rFonts w:ascii="Garamond" w:hAnsi="Garamond"/>
          <w:sz w:val="20"/>
          <w:szCs w:val="20"/>
          <w:lang w:val="en-US"/>
        </w:rPr>
        <w:t>surgery  can</w:t>
      </w:r>
      <w:proofErr w:type="gramEnd"/>
      <w:r w:rsidR="006C52FA">
        <w:rPr>
          <w:rFonts w:ascii="Garamond" w:hAnsi="Garamond"/>
          <w:sz w:val="20"/>
          <w:szCs w:val="20"/>
          <w:lang w:val="en-US"/>
        </w:rPr>
        <w:t xml:space="preserve"> have good results , but never like in the babies. Some cases are shown and little tricks to improve the </w:t>
      </w:r>
      <w:proofErr w:type="gramStart"/>
      <w:r w:rsidR="006C52FA">
        <w:rPr>
          <w:rFonts w:ascii="Garamond" w:hAnsi="Garamond"/>
          <w:sz w:val="20"/>
          <w:szCs w:val="20"/>
          <w:lang w:val="en-US"/>
        </w:rPr>
        <w:t xml:space="preserve">deformities </w:t>
      </w:r>
      <w:r w:rsidR="002B7903">
        <w:rPr>
          <w:rFonts w:ascii="Garamond" w:hAnsi="Garamond"/>
          <w:sz w:val="20"/>
          <w:szCs w:val="20"/>
          <w:lang w:val="en-US"/>
        </w:rPr>
        <w:t xml:space="preserve"> </w:t>
      </w:r>
      <w:r w:rsidR="006C52FA">
        <w:rPr>
          <w:rFonts w:ascii="Garamond" w:hAnsi="Garamond"/>
          <w:sz w:val="20"/>
          <w:szCs w:val="20"/>
          <w:lang w:val="en-US"/>
        </w:rPr>
        <w:t>.</w:t>
      </w:r>
      <w:proofErr w:type="gramEnd"/>
      <w:r w:rsidR="006C52FA">
        <w:rPr>
          <w:rFonts w:ascii="Garamond" w:hAnsi="Garamond"/>
          <w:sz w:val="20"/>
          <w:szCs w:val="20"/>
          <w:lang w:val="en-US"/>
        </w:rPr>
        <w:t xml:space="preserve">Multiple </w:t>
      </w:r>
      <w:r w:rsidR="002B7903">
        <w:rPr>
          <w:rFonts w:ascii="Garamond" w:hAnsi="Garamond"/>
          <w:sz w:val="20"/>
          <w:szCs w:val="20"/>
          <w:lang w:val="en-US"/>
        </w:rPr>
        <w:t>combinations of techniques like some LV and liposculptures can be added.</w:t>
      </w:r>
    </w:p>
    <w:p w14:paraId="34171D65" w14:textId="2D19057D" w:rsidR="002B7903" w:rsidRPr="00CC6519" w:rsidRDefault="002B7903">
      <w:pPr>
        <w:rPr>
          <w:rFonts w:ascii="Garamond" w:hAnsi="Garamond"/>
          <w:sz w:val="20"/>
          <w:szCs w:val="20"/>
          <w:lang w:val="en-US"/>
        </w:rPr>
      </w:pPr>
      <w:r>
        <w:rPr>
          <w:rFonts w:ascii="Garamond" w:hAnsi="Garamond"/>
          <w:sz w:val="20"/>
          <w:szCs w:val="20"/>
          <w:lang w:val="en-US"/>
        </w:rPr>
        <w:t xml:space="preserve">In conclusion, the </w:t>
      </w:r>
      <w:proofErr w:type="spellStart"/>
      <w:r>
        <w:rPr>
          <w:rFonts w:ascii="Garamond" w:hAnsi="Garamond"/>
          <w:sz w:val="20"/>
          <w:szCs w:val="20"/>
          <w:lang w:val="en-US"/>
        </w:rPr>
        <w:t>hypoplasic</w:t>
      </w:r>
      <w:proofErr w:type="spellEnd"/>
      <w:r>
        <w:rPr>
          <w:rFonts w:ascii="Garamond" w:hAnsi="Garamond"/>
          <w:sz w:val="20"/>
          <w:szCs w:val="20"/>
          <w:lang w:val="en-US"/>
        </w:rPr>
        <w:t xml:space="preserve"> cases do benefit from lymphnodes transplantation at 12 months old or even earlier.</w:t>
      </w:r>
      <w:bookmarkStart w:id="0" w:name="_GoBack"/>
      <w:bookmarkEnd w:id="0"/>
    </w:p>
    <w:sectPr w:rsidR="002B7903" w:rsidRPr="00CC6519" w:rsidSect="007F5D1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519"/>
    <w:rsid w:val="001D26A7"/>
    <w:rsid w:val="002B7903"/>
    <w:rsid w:val="006C52FA"/>
    <w:rsid w:val="006E56EC"/>
    <w:rsid w:val="00794A60"/>
    <w:rsid w:val="007F5D1C"/>
    <w:rsid w:val="007F6682"/>
    <w:rsid w:val="00911377"/>
    <w:rsid w:val="00C65A9E"/>
    <w:rsid w:val="00CC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3F1762"/>
  <w15:chartTrackingRefBased/>
  <w15:docId w15:val="{EC691F6F-4050-9649-A393-EAF989D4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becker becker</dc:creator>
  <cp:keywords/>
  <dc:description/>
  <cp:lastModifiedBy>corinne becker becker</cp:lastModifiedBy>
  <cp:revision>2</cp:revision>
  <dcterms:created xsi:type="dcterms:W3CDTF">2019-03-24T21:38:00Z</dcterms:created>
  <dcterms:modified xsi:type="dcterms:W3CDTF">2019-03-24T21:38:00Z</dcterms:modified>
</cp:coreProperties>
</file>